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F4" w:rsidRDefault="00B92AF4" w:rsidP="00B92AF4">
      <w:pPr>
        <w:pStyle w:val="a3"/>
        <w:spacing w:before="0" w:beforeAutospacing="0" w:after="0" w:afterAutospacing="0"/>
        <w:jc w:val="right"/>
      </w:pPr>
      <w:r>
        <w:t>УТВЕРЖДАЮ:</w:t>
      </w:r>
    </w:p>
    <w:p w:rsidR="00B92AF4" w:rsidRDefault="00B92AF4" w:rsidP="00B92AF4">
      <w:pPr>
        <w:pStyle w:val="a3"/>
        <w:spacing w:before="0" w:beforeAutospacing="0" w:after="0" w:afterAutospacing="0"/>
        <w:jc w:val="right"/>
      </w:pPr>
      <w:r>
        <w:t>Директор МКОУ «</w:t>
      </w:r>
      <w:proofErr w:type="spellStart"/>
      <w:r>
        <w:t>Смолинская</w:t>
      </w:r>
      <w:proofErr w:type="spellEnd"/>
      <w:r>
        <w:t xml:space="preserve"> СОШ»</w:t>
      </w:r>
    </w:p>
    <w:p w:rsidR="00B92AF4" w:rsidRDefault="00B92AF4" w:rsidP="00B92AF4">
      <w:pPr>
        <w:pStyle w:val="a3"/>
        <w:spacing w:before="0" w:beforeAutospacing="0" w:after="0" w:afterAutospacing="0"/>
        <w:jc w:val="right"/>
      </w:pPr>
      <w:proofErr w:type="spellStart"/>
      <w:r>
        <w:t>_________Н.В.Шевелева</w:t>
      </w:r>
      <w:proofErr w:type="spellEnd"/>
    </w:p>
    <w:p w:rsidR="00254182" w:rsidRPr="00513D5F" w:rsidRDefault="00C109D2" w:rsidP="00C109D2">
      <w:pPr>
        <w:pStyle w:val="a3"/>
        <w:spacing w:before="225" w:beforeAutospacing="0" w:after="225" w:afterAutospacing="0" w:line="312" w:lineRule="atLeast"/>
        <w:jc w:val="center"/>
      </w:pPr>
      <w:r w:rsidRPr="00513D5F">
        <w:t>План работы по безопасности в ЛОЛ «Солнышко» МКОУ «</w:t>
      </w:r>
      <w:proofErr w:type="spellStart"/>
      <w:r w:rsidRPr="00513D5F">
        <w:t>Смолинская</w:t>
      </w:r>
      <w:proofErr w:type="spellEnd"/>
      <w:r w:rsidRPr="00513D5F">
        <w:t xml:space="preserve"> СОШ»</w:t>
      </w: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928"/>
        <w:gridCol w:w="2730"/>
        <w:gridCol w:w="2130"/>
        <w:gridCol w:w="2823"/>
        <w:gridCol w:w="3580"/>
        <w:gridCol w:w="1985"/>
        <w:gridCol w:w="1843"/>
      </w:tblGrid>
      <w:tr w:rsidR="00BD67CA" w:rsidRPr="00513D5F" w:rsidTr="00B81B77">
        <w:tc>
          <w:tcPr>
            <w:tcW w:w="928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0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30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823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80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Цели и задачи мероприятия</w:t>
            </w:r>
          </w:p>
        </w:tc>
        <w:tc>
          <w:tcPr>
            <w:tcW w:w="1985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  <w:tc>
          <w:tcPr>
            <w:tcW w:w="1843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Итог мероприятия</w:t>
            </w:r>
          </w:p>
        </w:tc>
      </w:tr>
      <w:tr w:rsidR="00BD67CA" w:rsidRPr="00513D5F" w:rsidTr="00B81B77">
        <w:tc>
          <w:tcPr>
            <w:tcW w:w="928" w:type="dxa"/>
            <w:tcBorders>
              <w:bottom w:val="single" w:sz="4" w:space="0" w:color="auto"/>
            </w:tcBorders>
          </w:tcPr>
          <w:p w:rsidR="0025418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254182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железной дороге дорогах</w:t>
            </w: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</w:t>
            </w: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Беседа-игра с инспектором ГИБДД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Акция школьных волонтеров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Уроки осторожности с тетушкой Совой</w:t>
            </w:r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«Дорога.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Электричество»</w:t>
            </w: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«Из истории дорожных знаков»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«Жизнь без наркотиков»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254182" w:rsidRPr="00513D5F" w:rsidRDefault="00254182" w:rsidP="006462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сохранить жизнь и здоровье детей, способствуя формированию осознанного поведения в дорожно-транспортных </w:t>
            </w:r>
            <w:proofErr w:type="spellStart"/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ситуациях</w:t>
            </w:r>
            <w:proofErr w:type="gramStart"/>
            <w:r w:rsidR="00160C28"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,ф</w:t>
            </w:r>
            <w:proofErr w:type="gramEnd"/>
            <w:r w:rsidR="00160C28"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ормировать</w:t>
            </w:r>
            <w:proofErr w:type="spellEnd"/>
            <w:r w:rsidR="00160C28"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у детей самооценку, самоконтроль и самоорганизацию в сфере дорожного движения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0310D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Углубление у школьников пони</w:t>
            </w:r>
            <w:r w:rsidR="000E4ACE"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мания </w:t>
            </w:r>
            <w:r w:rsidR="00C6714C"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ценности жизни и здоровья, формирование активной жизненной позиции</w:t>
            </w:r>
            <w:r w:rsidR="000E4ACE"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418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</w:t>
            </w:r>
            <w:proofErr w:type="spellStart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</w:tr>
      <w:tr w:rsidR="00BD67CA" w:rsidRPr="00513D5F" w:rsidTr="00B81B77">
        <w:tc>
          <w:tcPr>
            <w:tcW w:w="928" w:type="dxa"/>
            <w:tcBorders>
              <w:bottom w:val="nil"/>
            </w:tcBorders>
          </w:tcPr>
          <w:p w:rsidR="0025418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0" w:type="dxa"/>
            <w:tcBorders>
              <w:bottom w:val="nil"/>
            </w:tcBorders>
          </w:tcPr>
          <w:p w:rsidR="00380049" w:rsidRPr="00513D5F" w:rsidRDefault="00380049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3D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Безопасность</w:t>
            </w:r>
            <w:r w:rsidRPr="00513D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13D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человека</w:t>
            </w:r>
            <w:r w:rsidRPr="00513D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1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повседневной</w:t>
            </w:r>
            <w:r w:rsidRPr="00513D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13D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жизни</w:t>
            </w: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3D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Правила дорожного движения</w:t>
            </w: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254182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Безопасность в сфере духовной жизни человека</w:t>
            </w:r>
            <w:r w:rsidRPr="0051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13D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80049" w:rsidRPr="00513D5F" w:rsidRDefault="00380049" w:rsidP="008D5653">
            <w:pPr>
              <w:shd w:val="clear" w:color="auto" w:fill="FFFFFF"/>
              <w:spacing w:before="100" w:beforeAutospacing="1" w:after="100" w:afterAutospacing="1" w:line="273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е агитбригады           ЮИД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Игра-практикум 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nil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осторожности с тетушкой Совой</w:t>
            </w:r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«Бытовые </w:t>
            </w:r>
            <w:proofErr w:type="spellStart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proofErr w:type="gramStart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лектричество</w:t>
            </w:r>
            <w:proofErr w:type="spellEnd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B81B77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сценка для ребят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«Путешествие по станциям трудных жизненных ситуаций»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nil"/>
            </w:tcBorders>
          </w:tcPr>
          <w:p w:rsidR="00254182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закрепить знания о правилах безопасного поведения в обращении с электробытовыми приборами; активизировать умения избегать опасных ситуаций в обращении с электричеством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В игровой форме повысить интерес к своему здоровью, его сохранению, прививать навыки здорового образа жизни;</w:t>
            </w:r>
          </w:p>
          <w:p w:rsidR="008D5653" w:rsidRPr="00513D5F" w:rsidRDefault="008D5653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254182" w:rsidRPr="00513D5F" w:rsidRDefault="00254182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Воспитание уверенности в себе и своих силах.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254182" w:rsidRPr="00513D5F" w:rsidRDefault="004074A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A40763" w:rsidRPr="00513D5F" w:rsidRDefault="00A4076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63" w:rsidRPr="00513D5F" w:rsidRDefault="00A4076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63" w:rsidRPr="00513D5F" w:rsidRDefault="00A4076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63" w:rsidRPr="00513D5F" w:rsidRDefault="00A4076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63" w:rsidRPr="00513D5F" w:rsidRDefault="00A4076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8D565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63" w:rsidRPr="00513D5F" w:rsidRDefault="00A4076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CA" w:rsidRPr="00513D5F" w:rsidTr="00B81B77">
        <w:tc>
          <w:tcPr>
            <w:tcW w:w="928" w:type="dxa"/>
            <w:tcBorders>
              <w:top w:val="nil"/>
            </w:tcBorders>
          </w:tcPr>
          <w:p w:rsidR="0025418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5418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0" w:type="dxa"/>
            <w:tcBorders>
              <w:top w:val="nil"/>
            </w:tcBorders>
          </w:tcPr>
          <w:p w:rsidR="00254182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на воде</w:t>
            </w: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  <w:proofErr w:type="gramStart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один дома</w:t>
            </w: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D4580F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B3" w:rsidRPr="00513D5F" w:rsidRDefault="000D63B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современной жизни</w:t>
            </w:r>
          </w:p>
          <w:p w:rsidR="00BD67CA" w:rsidRPr="00513D5F" w:rsidRDefault="00BD67CA" w:rsidP="00BD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B3" w:rsidRPr="00513D5F" w:rsidRDefault="000D63B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63" w:rsidRPr="00513D5F" w:rsidRDefault="00A40763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0F" w:rsidRPr="00513D5F" w:rsidRDefault="00D4580F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игра-викторина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осторожности с тетушкой Совой</w:t>
            </w:r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жизни на </w:t>
            </w:r>
            <w:proofErr w:type="spellStart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gramStart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одоемы</w:t>
            </w:r>
            <w:proofErr w:type="spellEnd"/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B81B77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254182"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шагаем</w:t>
            </w: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по селу</w:t>
            </w:r>
            <w:r w:rsidR="00254182" w:rsidRPr="00513D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0F" w:rsidRPr="00513D5F" w:rsidRDefault="00D4580F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Сказка о золотых правилах безо</w:t>
            </w:r>
            <w:r w:rsidR="00254182" w:rsidRPr="00513D5F">
              <w:rPr>
                <w:rFonts w:ascii="Times New Roman" w:hAnsi="Times New Roman" w:cs="Times New Roman"/>
                <w:sz w:val="24"/>
                <w:szCs w:val="24"/>
              </w:rPr>
              <w:t>пасности в интернете»</w:t>
            </w:r>
          </w:p>
        </w:tc>
        <w:tc>
          <w:tcPr>
            <w:tcW w:w="3580" w:type="dxa"/>
            <w:tcBorders>
              <w:top w:val="nil"/>
            </w:tcBorders>
          </w:tcPr>
          <w:p w:rsidR="00254182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Сформировать у детей представление о правильном, безопасном поведении на воде. Вооружить знаниями, умениями и навыками, необходимыми во время летнего отдыха у водоёма и для действия в экстремальных ситуациях.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64629E" w:rsidRPr="00513D5F" w:rsidRDefault="0064629E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0D63B3" w:rsidRPr="00513D5F" w:rsidRDefault="000D63B3" w:rsidP="000D63B3">
            <w:pPr>
              <w:pStyle w:val="c1"/>
              <w:spacing w:before="0" w:beforeAutospacing="0" w:after="0" w:afterAutospacing="0"/>
            </w:pPr>
            <w:r w:rsidRPr="00513D5F">
              <w:rPr>
                <w:rStyle w:val="c3"/>
              </w:rPr>
              <w:t>Формирование правил поведения обеспечивающих безопасность детей дома</w:t>
            </w:r>
            <w:proofErr w:type="gramStart"/>
            <w:r w:rsidR="0025131B" w:rsidRPr="00513D5F">
              <w:rPr>
                <w:rStyle w:val="c3"/>
              </w:rPr>
              <w:t>,</w:t>
            </w:r>
            <w:r w:rsidR="0025131B" w:rsidRPr="00513D5F">
              <w:rPr>
                <w:shd w:val="clear" w:color="auto" w:fill="FFFFFF"/>
              </w:rPr>
              <w:t>ф</w:t>
            </w:r>
            <w:proofErr w:type="gramEnd"/>
            <w:r w:rsidR="0025131B" w:rsidRPr="00513D5F">
              <w:rPr>
                <w:shd w:val="clear" w:color="auto" w:fill="FFFFFF"/>
              </w:rPr>
              <w:t>ормировать умения видеть опасность в повседневной жизни и умение её предупредить</w:t>
            </w: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53" w:rsidRPr="00513D5F" w:rsidRDefault="0050310D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на улице, дороге; повышать интерес к изучению правил дорожного движения</w:t>
            </w:r>
          </w:p>
          <w:p w:rsidR="008D5653" w:rsidRPr="00513D5F" w:rsidRDefault="008D5653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851D75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учить учащихся ориентироваться в потоке информации, систематизировать и фильтровать полученные знания</w:t>
            </w:r>
          </w:p>
        </w:tc>
        <w:tc>
          <w:tcPr>
            <w:tcW w:w="1985" w:type="dxa"/>
            <w:tcBorders>
              <w:top w:val="nil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63" w:rsidRPr="00513D5F" w:rsidRDefault="00A40763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380049" w:rsidRPr="00513D5F" w:rsidRDefault="00380049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380049" w:rsidRPr="00513D5F" w:rsidRDefault="00380049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380049" w:rsidRPr="00513D5F" w:rsidRDefault="00380049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D4580F" w:rsidRPr="00513D5F" w:rsidRDefault="00D4580F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8D5653" w:rsidRPr="00513D5F" w:rsidRDefault="008D5653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8D5653" w:rsidRPr="00513D5F" w:rsidRDefault="008D5653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8D5653" w:rsidRPr="00513D5F" w:rsidRDefault="008D5653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8D5653" w:rsidRPr="00513D5F" w:rsidRDefault="008D5653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8D5653" w:rsidRPr="00513D5F" w:rsidRDefault="008D5653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8D5653" w:rsidRPr="00513D5F" w:rsidRDefault="008D5653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740BE1" w:rsidRPr="00513D5F" w:rsidRDefault="00740BE1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740BE1" w:rsidRPr="00513D5F" w:rsidRDefault="00740BE1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740BE1" w:rsidRPr="00513D5F" w:rsidRDefault="00740BE1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740BE1" w:rsidRPr="00513D5F" w:rsidRDefault="00740BE1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740BE1" w:rsidRPr="00513D5F" w:rsidRDefault="00740BE1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5583C" w:rsidRPr="00513D5F" w:rsidRDefault="0055583C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5583C" w:rsidRPr="00513D5F" w:rsidRDefault="0055583C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5583C" w:rsidRPr="00513D5F" w:rsidRDefault="0055583C" w:rsidP="00160C28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160C28" w:rsidRPr="00513D5F" w:rsidRDefault="00A40763" w:rsidP="001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Памятки-</w:t>
            </w:r>
            <w:r w:rsidR="00160C28"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рекомендации по сохранению здоровья при работе за компьютером и в сети Интернет;</w:t>
            </w:r>
          </w:p>
        </w:tc>
      </w:tr>
      <w:tr w:rsidR="00BD67CA" w:rsidRPr="00513D5F" w:rsidTr="00B81B77">
        <w:tc>
          <w:tcPr>
            <w:tcW w:w="928" w:type="dxa"/>
          </w:tcPr>
          <w:p w:rsidR="0025418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5418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0" w:type="dxa"/>
          </w:tcPr>
          <w:p w:rsidR="00254182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 безопасность в современной жизни</w:t>
            </w: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велосипедистов</w:t>
            </w: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Безопасность и жизнедеятельность</w:t>
            </w:r>
          </w:p>
        </w:tc>
        <w:tc>
          <w:tcPr>
            <w:tcW w:w="2130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29E" w:rsidRPr="00513D5F" w:rsidRDefault="0064629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Ролевая игра врача с детьми</w:t>
            </w:r>
          </w:p>
          <w:p w:rsidR="00B70024" w:rsidRPr="00513D5F" w:rsidRDefault="00B70024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24" w:rsidRPr="00513D5F" w:rsidRDefault="00B70024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24" w:rsidRPr="00513D5F" w:rsidRDefault="00B70024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555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823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осторожности с тетушкой Совой</w:t>
            </w:r>
            <w:r w:rsidR="0064629E"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«Незнакомцы»</w:t>
            </w: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9" w:rsidRPr="00513D5F" w:rsidRDefault="00380049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E1" w:rsidRPr="00513D5F" w:rsidRDefault="00740BE1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«Велосипедная грамота»</w:t>
            </w: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CA" w:rsidRPr="00513D5F" w:rsidRDefault="00BD67C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1B" w:rsidRPr="00513D5F" w:rsidRDefault="0025131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«Первая медицинская помощь»</w:t>
            </w: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740BE1" w:rsidRPr="00513D5F" w:rsidRDefault="00740BE1" w:rsidP="00740BE1">
            <w:pPr>
              <w:spacing w:line="270" w:lineRule="atLeast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lastRenderedPageBreak/>
              <w:t xml:space="preserve">Информировать об опасностях пребывания на улице, исходящих от незнакомых людей и о способах поведения в потенциально опасных </w:t>
            </w: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lastRenderedPageBreak/>
              <w:t>ситуациях.        </w:t>
            </w:r>
          </w:p>
          <w:p w:rsidR="00740BE1" w:rsidRPr="00513D5F" w:rsidRDefault="00740BE1" w:rsidP="00740BE1">
            <w:pPr>
              <w:spacing w:line="270" w:lineRule="atLeast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proofErr w:type="gramStart"/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Формирование убеждений в необходимости соблюдения мер безопасности на при общении с незнакомцами на улице..</w:t>
            </w:r>
            <w:proofErr w:type="gramEnd"/>
          </w:p>
          <w:p w:rsidR="00B81B77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81B77" w:rsidRPr="00513D5F" w:rsidRDefault="00B81B77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профилактике детского </w:t>
            </w:r>
            <w:proofErr w:type="gramStart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дорожно- транспортного</w:t>
            </w:r>
            <w:proofErr w:type="gramEnd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травматизма, формирование у детей устойчивых навыков безопасного поведения на дороге при управлении транспортным средством, привитие устойчивого интереса к изучению правил дорожного движения.</w:t>
            </w:r>
          </w:p>
          <w:p w:rsidR="0055583C" w:rsidRPr="00513D5F" w:rsidRDefault="0055583C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13D5F" w:rsidRPr="00513D5F" w:rsidRDefault="00513D5F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13D5F" w:rsidRPr="00513D5F" w:rsidRDefault="00513D5F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13D5F" w:rsidRPr="00513D5F" w:rsidRDefault="00513D5F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13D5F" w:rsidRPr="00513D5F" w:rsidRDefault="00513D5F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13D5F" w:rsidRPr="00513D5F" w:rsidRDefault="00513D5F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13D5F" w:rsidRPr="00513D5F" w:rsidRDefault="00513D5F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13D5F" w:rsidRPr="00513D5F" w:rsidRDefault="00513D5F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55583C" w:rsidRPr="00513D5F" w:rsidRDefault="0055583C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160C28" w:rsidRPr="00513D5F" w:rsidRDefault="00160C28" w:rsidP="00160C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Обобщение и закрепление правил безопасности на улице и дома, учить использовать в быту полученные раннее знания.</w:t>
            </w: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182" w:rsidRPr="00513D5F" w:rsidRDefault="004074A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43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Награждение отрядов</w:t>
            </w: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Награждение отрядов</w:t>
            </w:r>
          </w:p>
        </w:tc>
      </w:tr>
      <w:tr w:rsidR="00BD67CA" w:rsidRPr="00513D5F" w:rsidTr="00B81B77">
        <w:trPr>
          <w:trHeight w:val="70"/>
        </w:trPr>
        <w:tc>
          <w:tcPr>
            <w:tcW w:w="928" w:type="dxa"/>
          </w:tcPr>
          <w:p w:rsidR="0025418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25418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D2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09D2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C109D2" w:rsidRPr="00513D5F" w:rsidRDefault="00C109D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54182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Безопасность при чрезвычайных ситуациях в помещении</w:t>
            </w: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Безопасность и жизнедеятельность</w:t>
            </w: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жизни, здоровья и окружающей </w:t>
            </w: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2130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«Заочное путешествие в музей пожарной охраны»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«Экзамен важного значени</w:t>
            </w:r>
            <w:proofErr w:type="gramStart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70024" w:rsidRPr="00513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70024"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по эвакуации из помещения»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«Коллаж безопасности»</w:t>
            </w: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D6" w:rsidRPr="00513D5F" w:rsidRDefault="008144D6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254182" w:rsidRPr="00513D5F" w:rsidRDefault="00254182" w:rsidP="00254182">
            <w:pPr>
              <w:pStyle w:val="p7"/>
              <w:shd w:val="clear" w:color="auto" w:fill="FFFFFF"/>
            </w:pPr>
            <w:r w:rsidRPr="00513D5F">
              <w:lastRenderedPageBreak/>
              <w:t>пропаганда противопожарных знаний среди детей</w:t>
            </w:r>
            <w:proofErr w:type="gramStart"/>
            <w:r w:rsidRPr="00513D5F">
              <w:t>;п</w:t>
            </w:r>
            <w:proofErr w:type="gramEnd"/>
            <w:r w:rsidRPr="00513D5F">
              <w:t>редупреждение пожаров от детских игр и шалостей с огнем;</w:t>
            </w: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54182" w:rsidRPr="00513D5F" w:rsidRDefault="00B70024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практических навыков и умений осуществлять эвакуационные и спасательные мероприятия учащихся в экстренных случаях в образовательном учреждении;</w:t>
            </w:r>
          </w:p>
          <w:p w:rsidR="0050310D" w:rsidRPr="00513D5F" w:rsidRDefault="0050310D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254182" w:rsidRPr="00513D5F" w:rsidRDefault="000E4ACE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Обобщение и закрепление правил безопасности на </w:t>
            </w:r>
            <w:proofErr w:type="gramStart"/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улице</w:t>
            </w:r>
            <w:proofErr w:type="gramEnd"/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и дома,  использование в быту полученные раннее знания</w:t>
            </w: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25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B81B77" w:rsidRPr="00513D5F" w:rsidRDefault="00B81B77" w:rsidP="00B81B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Обобщение и закрепление правил безопасности на </w:t>
            </w:r>
            <w:proofErr w:type="gramStart"/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улице</w:t>
            </w:r>
            <w:proofErr w:type="gramEnd"/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и дома,  использование в быту </w:t>
            </w: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lastRenderedPageBreak/>
              <w:t>полученные раннее знания</w:t>
            </w:r>
          </w:p>
          <w:p w:rsidR="00254182" w:rsidRPr="00513D5F" w:rsidRDefault="00254182" w:rsidP="004800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182" w:rsidRPr="00513D5F" w:rsidRDefault="004074A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0D" w:rsidRPr="00513D5F" w:rsidRDefault="0050310D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182" w:rsidRPr="00513D5F" w:rsidRDefault="00254182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75" w:rsidRPr="00513D5F" w:rsidRDefault="00B03575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3C" w:rsidRPr="00513D5F" w:rsidRDefault="0055583C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Создание выставки</w:t>
            </w:r>
          </w:p>
          <w:p w:rsidR="000E4ACE" w:rsidRPr="00513D5F" w:rsidRDefault="000E4AC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28" w:rsidRPr="00513D5F" w:rsidRDefault="00160C28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листовок безопасности, их </w:t>
            </w:r>
            <w:r w:rsidRPr="0051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</w:t>
            </w:r>
          </w:p>
        </w:tc>
      </w:tr>
      <w:tr w:rsidR="004800EA" w:rsidRPr="00513D5F" w:rsidTr="00B81B77">
        <w:tc>
          <w:tcPr>
            <w:tcW w:w="928" w:type="dxa"/>
          </w:tcPr>
          <w:p w:rsidR="004800EA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4800EA" w:rsidRPr="00513D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0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Урок безопасности «Первая помощь при укусах насекомых»</w:t>
            </w:r>
          </w:p>
        </w:tc>
        <w:tc>
          <w:tcPr>
            <w:tcW w:w="2130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2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4800EA" w:rsidRPr="00513D5F" w:rsidRDefault="00513D5F" w:rsidP="005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Обучать детей оказывать первую </w:t>
            </w:r>
            <w:proofErr w:type="spellStart"/>
            <w:r w:rsidRPr="00513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</w:t>
            </w:r>
            <w:proofErr w:type="gramStart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513D5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предупреждать и избегать несчастных случаев, а при невозможности помощи правильно реагировать</w:t>
            </w:r>
          </w:p>
        </w:tc>
        <w:tc>
          <w:tcPr>
            <w:tcW w:w="1985" w:type="dxa"/>
          </w:tcPr>
          <w:p w:rsidR="004800EA" w:rsidRPr="00513D5F" w:rsidRDefault="004074A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A" w:rsidRPr="00513D5F" w:rsidTr="00B81B77">
        <w:tc>
          <w:tcPr>
            <w:tcW w:w="928" w:type="dxa"/>
          </w:tcPr>
          <w:p w:rsidR="004800EA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0EA" w:rsidRPr="00513D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4800EA" w:rsidRPr="00513D5F" w:rsidRDefault="004800EA" w:rsidP="004800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4800EA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«</w:t>
            </w:r>
            <w:r w:rsidRPr="00513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на воде»</w:t>
            </w:r>
          </w:p>
        </w:tc>
        <w:tc>
          <w:tcPr>
            <w:tcW w:w="2130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82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Уроки осторожности с тетушкой Совой</w:t>
            </w:r>
          </w:p>
        </w:tc>
        <w:tc>
          <w:tcPr>
            <w:tcW w:w="3580" w:type="dxa"/>
          </w:tcPr>
          <w:p w:rsidR="004800EA" w:rsidRPr="00513D5F" w:rsidRDefault="00513D5F" w:rsidP="00254182">
            <w:pPr>
              <w:pStyle w:val="p7"/>
              <w:shd w:val="clear" w:color="auto" w:fill="FFFFFF"/>
            </w:pPr>
            <w:r w:rsidRPr="00513D5F">
              <w:t>формирование у детей устойчивых навыков безопасного поведения на воде</w:t>
            </w:r>
          </w:p>
        </w:tc>
        <w:tc>
          <w:tcPr>
            <w:tcW w:w="1985" w:type="dxa"/>
          </w:tcPr>
          <w:p w:rsidR="004800EA" w:rsidRPr="00513D5F" w:rsidRDefault="004074A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A" w:rsidRPr="00513D5F" w:rsidTr="00B81B77">
        <w:tc>
          <w:tcPr>
            <w:tcW w:w="928" w:type="dxa"/>
          </w:tcPr>
          <w:p w:rsidR="004800EA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0EA" w:rsidRPr="00513D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Беседа «Возможные способы выхода из чрезвычайных ситуаций»</w:t>
            </w:r>
          </w:p>
        </w:tc>
        <w:tc>
          <w:tcPr>
            <w:tcW w:w="2130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наблюдательности и ловкости</w:t>
            </w:r>
          </w:p>
        </w:tc>
        <w:tc>
          <w:tcPr>
            <w:tcW w:w="282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4800EA" w:rsidRPr="00513D5F" w:rsidRDefault="00513D5F" w:rsidP="00254182">
            <w:pPr>
              <w:pStyle w:val="p7"/>
              <w:shd w:val="clear" w:color="auto" w:fill="FFFFFF"/>
            </w:pPr>
            <w:r w:rsidRPr="00513D5F">
              <w:t>формирование  сознательного и ответственного отношения к вопросам личной и общественной безопасности, навыков безопасного поведения в различных опасных и чрезвычайных ситуациях.</w:t>
            </w:r>
          </w:p>
        </w:tc>
        <w:tc>
          <w:tcPr>
            <w:tcW w:w="1985" w:type="dxa"/>
          </w:tcPr>
          <w:p w:rsidR="004800EA" w:rsidRPr="00513D5F" w:rsidRDefault="004074A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A" w:rsidRPr="00513D5F" w:rsidTr="00B81B77">
        <w:tc>
          <w:tcPr>
            <w:tcW w:w="928" w:type="dxa"/>
          </w:tcPr>
          <w:p w:rsidR="004800EA" w:rsidRPr="00513D5F" w:rsidRDefault="00682C0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800EA" w:rsidRPr="00513D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4800EA" w:rsidRPr="00513D5F" w:rsidRDefault="00D2036E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30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Итоговая линейка</w:t>
            </w:r>
          </w:p>
        </w:tc>
        <w:tc>
          <w:tcPr>
            <w:tcW w:w="282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«Месяц  безопасности»</w:t>
            </w:r>
          </w:p>
        </w:tc>
        <w:tc>
          <w:tcPr>
            <w:tcW w:w="3580" w:type="dxa"/>
          </w:tcPr>
          <w:p w:rsidR="004800EA" w:rsidRPr="00513D5F" w:rsidRDefault="004800EA" w:rsidP="004800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513D5F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Систематизировать у детей представление о правилах поведения в опасных ситуациях дома и на улице в летний период и не только</w:t>
            </w:r>
          </w:p>
        </w:tc>
        <w:tc>
          <w:tcPr>
            <w:tcW w:w="1985" w:type="dxa"/>
          </w:tcPr>
          <w:p w:rsidR="004800EA" w:rsidRPr="00513D5F" w:rsidRDefault="004074AB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D5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4800EA" w:rsidRPr="00513D5F" w:rsidRDefault="004800EA" w:rsidP="00851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182" w:rsidRPr="00513D5F" w:rsidRDefault="00254182" w:rsidP="00254182">
      <w:pPr>
        <w:rPr>
          <w:rFonts w:ascii="Times New Roman" w:hAnsi="Times New Roman" w:cs="Times New Roman"/>
          <w:sz w:val="24"/>
          <w:szCs w:val="24"/>
        </w:rPr>
      </w:pPr>
    </w:p>
    <w:p w:rsidR="00DD33B1" w:rsidRPr="00513D5F" w:rsidRDefault="004800EA">
      <w:pPr>
        <w:rPr>
          <w:rFonts w:ascii="Times New Roman" w:hAnsi="Times New Roman" w:cs="Times New Roman"/>
          <w:sz w:val="24"/>
          <w:szCs w:val="24"/>
        </w:rPr>
      </w:pPr>
      <w:r w:rsidRPr="00513D5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153F0" w:rsidRPr="00513D5F">
        <w:rPr>
          <w:rFonts w:ascii="Times New Roman" w:hAnsi="Times New Roman" w:cs="Times New Roman"/>
          <w:sz w:val="24"/>
          <w:szCs w:val="24"/>
        </w:rPr>
        <w:t>лагеря</w:t>
      </w:r>
      <w:r w:rsidRPr="00513D5F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513D5F">
        <w:rPr>
          <w:rFonts w:ascii="Times New Roman" w:hAnsi="Times New Roman" w:cs="Times New Roman"/>
          <w:sz w:val="24"/>
          <w:szCs w:val="24"/>
        </w:rPr>
        <w:t>Смолинская</w:t>
      </w:r>
      <w:proofErr w:type="spellEnd"/>
      <w:r w:rsidRPr="00513D5F">
        <w:rPr>
          <w:rFonts w:ascii="Times New Roman" w:hAnsi="Times New Roman" w:cs="Times New Roman"/>
          <w:sz w:val="24"/>
          <w:szCs w:val="24"/>
        </w:rPr>
        <w:t xml:space="preserve"> СОШ» Гуляева Т.Г.</w:t>
      </w:r>
      <w:r w:rsidR="005153F0" w:rsidRPr="00513D5F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</w:p>
    <w:sectPr w:rsidR="00DD33B1" w:rsidRPr="00513D5F" w:rsidSect="00B81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254182"/>
    <w:rsid w:val="000D63B3"/>
    <w:rsid w:val="000E4ACE"/>
    <w:rsid w:val="00160C28"/>
    <w:rsid w:val="0025131B"/>
    <w:rsid w:val="00254182"/>
    <w:rsid w:val="00321C82"/>
    <w:rsid w:val="00380049"/>
    <w:rsid w:val="003F1357"/>
    <w:rsid w:val="004074AB"/>
    <w:rsid w:val="004075C6"/>
    <w:rsid w:val="004800EA"/>
    <w:rsid w:val="0050310D"/>
    <w:rsid w:val="00513D5F"/>
    <w:rsid w:val="005153F0"/>
    <w:rsid w:val="0055583C"/>
    <w:rsid w:val="0064629E"/>
    <w:rsid w:val="00682C0E"/>
    <w:rsid w:val="00740BE1"/>
    <w:rsid w:val="007C0FC1"/>
    <w:rsid w:val="008144D6"/>
    <w:rsid w:val="00883F96"/>
    <w:rsid w:val="008D5653"/>
    <w:rsid w:val="00A40763"/>
    <w:rsid w:val="00A44F46"/>
    <w:rsid w:val="00A57E7C"/>
    <w:rsid w:val="00B03575"/>
    <w:rsid w:val="00B14876"/>
    <w:rsid w:val="00B70024"/>
    <w:rsid w:val="00B81B77"/>
    <w:rsid w:val="00B92AF4"/>
    <w:rsid w:val="00BD67CA"/>
    <w:rsid w:val="00C109D2"/>
    <w:rsid w:val="00C11D06"/>
    <w:rsid w:val="00C6714C"/>
    <w:rsid w:val="00D2036E"/>
    <w:rsid w:val="00D4580F"/>
    <w:rsid w:val="00DD33B1"/>
    <w:rsid w:val="00F4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82"/>
    <w:pPr>
      <w:spacing w:line="288" w:lineRule="auto"/>
    </w:pPr>
    <w:rPr>
      <w:rFonts w:eastAsiaTheme="minorEastAsia"/>
      <w:iCs/>
      <w:sz w:val="21"/>
      <w:szCs w:val="21"/>
      <w:lang w:eastAsia="ru-RU"/>
    </w:rPr>
  </w:style>
  <w:style w:type="paragraph" w:styleId="1">
    <w:name w:val="heading 1"/>
    <w:basedOn w:val="a"/>
    <w:link w:val="10"/>
    <w:uiPriority w:val="9"/>
    <w:qFormat/>
    <w:rsid w:val="00380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Cs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table" w:styleId="a4">
    <w:name w:val="Table Grid"/>
    <w:basedOn w:val="a1"/>
    <w:uiPriority w:val="59"/>
    <w:rsid w:val="0025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0763"/>
  </w:style>
  <w:style w:type="character" w:customStyle="1" w:styleId="10">
    <w:name w:val="Заголовок 1 Знак"/>
    <w:basedOn w:val="a0"/>
    <w:link w:val="1"/>
    <w:uiPriority w:val="9"/>
    <w:rsid w:val="00380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0D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character" w:customStyle="1" w:styleId="c3">
    <w:name w:val="c3"/>
    <w:basedOn w:val="a0"/>
    <w:rsid w:val="000D63B3"/>
  </w:style>
  <w:style w:type="character" w:customStyle="1" w:styleId="c0">
    <w:name w:val="c0"/>
    <w:basedOn w:val="a0"/>
    <w:rsid w:val="00740BE1"/>
  </w:style>
  <w:style w:type="paragraph" w:styleId="a5">
    <w:name w:val="Balloon Text"/>
    <w:basedOn w:val="a"/>
    <w:link w:val="a6"/>
    <w:uiPriority w:val="99"/>
    <w:semiHidden/>
    <w:unhideWhenUsed/>
    <w:rsid w:val="00C1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D06"/>
    <w:rPr>
      <w:rFonts w:ascii="Tahoma" w:eastAsiaTheme="minorEastAsia" w:hAnsi="Tahoma" w:cs="Tahoma"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D3C6-A89D-488F-9775-98E30597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Геннадиевна</cp:lastModifiedBy>
  <cp:revision>19</cp:revision>
  <cp:lastPrinted>2015-06-19T03:15:00Z</cp:lastPrinted>
  <dcterms:created xsi:type="dcterms:W3CDTF">2015-06-16T12:48:00Z</dcterms:created>
  <dcterms:modified xsi:type="dcterms:W3CDTF">2021-06-11T09:02:00Z</dcterms:modified>
</cp:coreProperties>
</file>