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D4" w:rsidRDefault="002B1DD4" w:rsidP="00D633D5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Отчет о </w:t>
      </w:r>
      <w:r w:rsidR="00502BDC"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работе отряда ЮИД «Светофор</w:t>
      </w: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»</w:t>
      </w:r>
    </w:p>
    <w:p w:rsidR="002B1DD4" w:rsidRDefault="00BC18AF" w:rsidP="00D633D5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за</w:t>
      </w:r>
      <w:proofErr w:type="gramEnd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 2016 – 2017</w:t>
      </w:r>
      <w:r w:rsidR="002B1DD4"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 </w:t>
      </w:r>
      <w:proofErr w:type="spellStart"/>
      <w:r w:rsidR="002B1DD4"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уч.год</w:t>
      </w:r>
      <w:proofErr w:type="spellEnd"/>
    </w:p>
    <w:p w:rsid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2BDC" w:rsidRDefault="00BC2EBA" w:rsidP="00D633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Отряд  ЮИД «</w:t>
      </w:r>
      <w:proofErr w:type="spellStart"/>
      <w:r w:rsidR="00502BDC">
        <w:rPr>
          <w:rFonts w:ascii="Times New Roman" w:hAnsi="Times New Roman" w:cs="Times New Roman"/>
          <w:b/>
          <w:sz w:val="28"/>
          <w:szCs w:val="28"/>
        </w:rPr>
        <w:t>Сфетофор</w:t>
      </w:r>
      <w:proofErr w:type="spellEnd"/>
      <w:r w:rsidRPr="002B1DD4">
        <w:rPr>
          <w:rFonts w:ascii="Times New Roman" w:hAnsi="Times New Roman" w:cs="Times New Roman"/>
          <w:b/>
          <w:sz w:val="28"/>
          <w:szCs w:val="28"/>
        </w:rPr>
        <w:t>»</w:t>
      </w:r>
    </w:p>
    <w:p w:rsidR="00BC2EBA" w:rsidRPr="00E97B64" w:rsidRDefault="002B1DD4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Основные задачи отряда:</w:t>
      </w:r>
    </w:p>
    <w:p w:rsidR="00BC2EBA" w:rsidRPr="002B1DD4" w:rsidRDefault="00BC2EBA" w:rsidP="00D633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Активная пропаганда правил дорожного движения среди школьников.</w:t>
      </w:r>
    </w:p>
    <w:p w:rsidR="00BC2EBA" w:rsidRPr="002B1DD4" w:rsidRDefault="00BC2EBA" w:rsidP="00D633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2B1DD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B1DD4">
        <w:rPr>
          <w:rFonts w:ascii="Times New Roman" w:hAnsi="Times New Roman" w:cs="Times New Roman"/>
          <w:sz w:val="28"/>
          <w:szCs w:val="28"/>
        </w:rPr>
        <w:t xml:space="preserve"> – транспортных нарушений среди подростков.</w:t>
      </w:r>
    </w:p>
    <w:p w:rsidR="00BC2EBA" w:rsidRPr="002B1DD4" w:rsidRDefault="00BC2EBA" w:rsidP="00D633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Приобретение и распространение навыков оказания первой помощи пострадавшим при ДТП.</w:t>
      </w:r>
    </w:p>
    <w:p w:rsidR="00BC2EBA" w:rsidRPr="002B1DD4" w:rsidRDefault="00BC2EBA" w:rsidP="00D633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Участие в смотрах и слетах ЮИД, различных конкурсах и соревнованиях.</w:t>
      </w:r>
    </w:p>
    <w:p w:rsidR="00A16476" w:rsidRPr="00E97B64" w:rsidRDefault="00BC2EBA" w:rsidP="00D633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Работа с юными велосипедистами.</w:t>
      </w:r>
    </w:p>
    <w:p w:rsidR="00BC2EBA" w:rsidRPr="002B1DD4" w:rsidRDefault="00A16476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DD4">
        <w:rPr>
          <w:rFonts w:ascii="Times New Roman" w:hAnsi="Times New Roman" w:cs="Times New Roman"/>
          <w:b/>
          <w:sz w:val="28"/>
          <w:szCs w:val="28"/>
        </w:rPr>
        <w:t xml:space="preserve">План работы отряда ЮИД     </w:t>
      </w:r>
      <w:r w:rsidR="00BC18AF">
        <w:rPr>
          <w:rFonts w:ascii="Times New Roman" w:hAnsi="Times New Roman" w:cs="Times New Roman"/>
          <w:b/>
          <w:sz w:val="28"/>
          <w:szCs w:val="28"/>
        </w:rPr>
        <w:t>на 2017-2018</w:t>
      </w:r>
      <w:r w:rsidR="00BC2EBA" w:rsidRPr="002B1D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2B1DD4">
        <w:rPr>
          <w:rFonts w:ascii="Times New Roman" w:hAnsi="Times New Roman" w:cs="Times New Roman"/>
          <w:sz w:val="28"/>
          <w:szCs w:val="28"/>
        </w:rPr>
        <w:br/>
        <w:t xml:space="preserve">1. Пополнение отряда ЮИД новыми членами.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Утверждение плана работы клуба ЮИД на учебный год.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2. Викторина </w:t>
      </w:r>
      <w:r w:rsidR="00502BDC">
        <w:rPr>
          <w:rFonts w:ascii="Times New Roman" w:hAnsi="Times New Roman" w:cs="Times New Roman"/>
          <w:sz w:val="28"/>
          <w:szCs w:val="28"/>
        </w:rPr>
        <w:t xml:space="preserve">для начальных классов </w:t>
      </w:r>
      <w:r w:rsidRPr="002B1DD4">
        <w:rPr>
          <w:rFonts w:ascii="Times New Roman" w:hAnsi="Times New Roman" w:cs="Times New Roman"/>
          <w:sz w:val="28"/>
          <w:szCs w:val="28"/>
        </w:rPr>
        <w:t>«Красный, желтый, зеленый»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Октябрь:</w:t>
      </w:r>
      <w:r w:rsidRPr="002B1DD4">
        <w:rPr>
          <w:rFonts w:ascii="Times New Roman" w:hAnsi="Times New Roman" w:cs="Times New Roman"/>
          <w:sz w:val="28"/>
          <w:szCs w:val="28"/>
        </w:rPr>
        <w:br/>
        <w:t xml:space="preserve">1.Беседа «Пассажир, пристегнись».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Акция «Пристегни самого дорогого»</w:t>
      </w:r>
    </w:p>
    <w:p w:rsidR="00502BDC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</w:t>
      </w:r>
      <w:r w:rsidR="00502BDC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502BDC" w:rsidRPr="002B1DD4">
        <w:rPr>
          <w:rFonts w:ascii="Times New Roman" w:hAnsi="Times New Roman" w:cs="Times New Roman"/>
          <w:sz w:val="28"/>
          <w:szCs w:val="28"/>
        </w:rPr>
        <w:t>для учащихся школы</w:t>
      </w:r>
      <w:r w:rsidR="00502BDC">
        <w:rPr>
          <w:rFonts w:ascii="Times New Roman" w:hAnsi="Times New Roman" w:cs="Times New Roman"/>
          <w:sz w:val="28"/>
          <w:szCs w:val="28"/>
        </w:rPr>
        <w:t xml:space="preserve"> о безопасном поведении в осенние</w:t>
      </w:r>
      <w:r w:rsidR="00502BDC" w:rsidRPr="002B1DD4">
        <w:rPr>
          <w:rFonts w:ascii="Times New Roman" w:hAnsi="Times New Roman" w:cs="Times New Roman"/>
          <w:sz w:val="28"/>
          <w:szCs w:val="28"/>
        </w:rPr>
        <w:t xml:space="preserve"> каникулы.</w:t>
      </w:r>
    </w:p>
    <w:p w:rsidR="00BC18AF" w:rsidRDefault="00BC18AF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Торжественное принятие в члены ЮИД 3 класса с</w:t>
      </w:r>
      <w:r w:rsidRPr="00BC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ГИБДД .</w:t>
      </w:r>
      <w:proofErr w:type="gramEnd"/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1.</w:t>
      </w:r>
      <w:r w:rsidRPr="002B1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DD4">
        <w:rPr>
          <w:rFonts w:ascii="Times New Roman" w:hAnsi="Times New Roman" w:cs="Times New Roman"/>
          <w:sz w:val="28"/>
          <w:szCs w:val="28"/>
        </w:rPr>
        <w:t xml:space="preserve">Беседа «Дорожные знаки – наши друзья». </w:t>
      </w:r>
    </w:p>
    <w:p w:rsidR="00A16476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2. 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502BDC">
        <w:rPr>
          <w:rFonts w:ascii="Times New Roman" w:hAnsi="Times New Roman" w:cs="Times New Roman"/>
          <w:bCs/>
          <w:sz w:val="28"/>
          <w:szCs w:val="28"/>
        </w:rPr>
        <w:t>рисунков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02BDC">
        <w:rPr>
          <w:rFonts w:ascii="Times New Roman" w:hAnsi="Times New Roman" w:cs="Times New Roman"/>
          <w:bCs/>
          <w:sz w:val="28"/>
          <w:szCs w:val="28"/>
        </w:rPr>
        <w:t>Безопасная дорога</w:t>
      </w:r>
      <w:r w:rsidRPr="002B1D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C2EBA" w:rsidRPr="00A16476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</w:t>
      </w:r>
      <w:r w:rsidR="00502BDC">
        <w:rPr>
          <w:rFonts w:ascii="Times New Roman" w:hAnsi="Times New Roman" w:cs="Times New Roman"/>
          <w:sz w:val="28"/>
          <w:szCs w:val="28"/>
        </w:rPr>
        <w:t>Конкурс для начальных классов</w:t>
      </w:r>
      <w:r w:rsidRPr="002B1DD4">
        <w:rPr>
          <w:rFonts w:ascii="Times New Roman" w:hAnsi="Times New Roman" w:cs="Times New Roman"/>
          <w:sz w:val="28"/>
          <w:szCs w:val="28"/>
        </w:rPr>
        <w:t xml:space="preserve"> «Быть хорошим пешеходом…»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1. Беседа «</w:t>
      </w:r>
      <w:proofErr w:type="spellStart"/>
      <w:r w:rsidRPr="002B1DD4">
        <w:rPr>
          <w:rFonts w:ascii="Times New Roman" w:hAnsi="Times New Roman" w:cs="Times New Roman"/>
          <w:bCs/>
          <w:sz w:val="28"/>
          <w:szCs w:val="28"/>
        </w:rPr>
        <w:t>Фликер</w:t>
      </w:r>
      <w:proofErr w:type="spellEnd"/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не просто блестящий значок – это хранитель, он твой маячок!»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2. Акция «Пешеход, стань заметнее»</w:t>
      </w:r>
      <w:r w:rsidRPr="002B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</w:t>
      </w:r>
      <w:r w:rsidR="00502BDC">
        <w:rPr>
          <w:rFonts w:ascii="Times New Roman" w:hAnsi="Times New Roman" w:cs="Times New Roman"/>
          <w:sz w:val="28"/>
          <w:szCs w:val="28"/>
        </w:rPr>
        <w:t>Беседа</w:t>
      </w:r>
      <w:r w:rsidRPr="002B1DD4">
        <w:rPr>
          <w:rFonts w:ascii="Times New Roman" w:hAnsi="Times New Roman" w:cs="Times New Roman"/>
          <w:sz w:val="28"/>
          <w:szCs w:val="28"/>
        </w:rPr>
        <w:t xml:space="preserve"> для учащихся школы о безопасном поведении в зимние каникулы.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2B1DD4">
        <w:rPr>
          <w:rFonts w:ascii="Times New Roman" w:hAnsi="Times New Roman" w:cs="Times New Roman"/>
          <w:sz w:val="28"/>
          <w:szCs w:val="28"/>
        </w:rPr>
        <w:br/>
        <w:t>1.</w:t>
      </w:r>
      <w:r w:rsidRPr="002B1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DD4">
        <w:rPr>
          <w:rFonts w:ascii="Times New Roman" w:hAnsi="Times New Roman" w:cs="Times New Roman"/>
          <w:bCs/>
          <w:sz w:val="28"/>
          <w:szCs w:val="28"/>
        </w:rPr>
        <w:t>Конкурс рисунков «</w:t>
      </w:r>
      <w:r w:rsidR="00502BDC">
        <w:rPr>
          <w:rFonts w:ascii="Times New Roman" w:hAnsi="Times New Roman" w:cs="Times New Roman"/>
          <w:bCs/>
          <w:sz w:val="28"/>
          <w:szCs w:val="28"/>
        </w:rPr>
        <w:t>Правила такие важные</w:t>
      </w:r>
      <w:r w:rsidRPr="002B1D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Игра «Знать правила движения должны все без исключения».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</w:t>
      </w:r>
      <w:r w:rsidR="00502BDC">
        <w:rPr>
          <w:rFonts w:ascii="Times New Roman" w:hAnsi="Times New Roman" w:cs="Times New Roman"/>
          <w:sz w:val="28"/>
          <w:szCs w:val="28"/>
        </w:rPr>
        <w:t>Беседа с учащимися школы</w:t>
      </w:r>
      <w:r w:rsidRPr="002B1DD4">
        <w:rPr>
          <w:rFonts w:ascii="Times New Roman" w:hAnsi="Times New Roman" w:cs="Times New Roman"/>
          <w:sz w:val="28"/>
          <w:szCs w:val="28"/>
        </w:rPr>
        <w:t xml:space="preserve"> «Правила дорожные – правила надежные». 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Акция: «Кто со мной?»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Игровая программа «Урок безопасности».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Беседа «Как не попасть в дорожные «ловушки»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1. </w:t>
      </w:r>
      <w:r w:rsidR="00502BDC">
        <w:rPr>
          <w:rFonts w:ascii="Times New Roman" w:hAnsi="Times New Roman" w:cs="Times New Roman"/>
          <w:sz w:val="28"/>
          <w:szCs w:val="28"/>
        </w:rPr>
        <w:t>Беседа</w:t>
      </w:r>
      <w:r w:rsidRPr="002B1DD4">
        <w:rPr>
          <w:rFonts w:ascii="Times New Roman" w:hAnsi="Times New Roman" w:cs="Times New Roman"/>
          <w:sz w:val="28"/>
          <w:szCs w:val="28"/>
        </w:rPr>
        <w:t xml:space="preserve"> «Велосипедист на дороге»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Подготовка памятки учащихся перед весенними каникулами.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Викторина «Знатоки дорожных знаков»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1.Медицина.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ОБЖ.</w:t>
      </w:r>
    </w:p>
    <w:p w:rsidR="00BC2EBA" w:rsidRPr="00A16476" w:rsidRDefault="00502BDC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Изготовление памяток для пешеходов и водителей</w:t>
      </w:r>
      <w:r w:rsidR="00BC2EBA" w:rsidRPr="002B1DD4">
        <w:rPr>
          <w:rFonts w:ascii="Times New Roman" w:hAnsi="Times New Roman" w:cs="Times New Roman"/>
          <w:sz w:val="28"/>
          <w:szCs w:val="28"/>
        </w:rPr>
        <w:br/>
      </w:r>
      <w:r w:rsidR="00BC2EBA" w:rsidRPr="002B1DD4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Составление инструктажа для учащихся школы о поведении велосипедистов на дороге.</w:t>
      </w:r>
    </w:p>
    <w:p w:rsidR="00BC2EBA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2. </w:t>
      </w:r>
      <w:r w:rsidR="00BC18AF">
        <w:rPr>
          <w:rFonts w:ascii="Times New Roman" w:hAnsi="Times New Roman" w:cs="Times New Roman"/>
          <w:sz w:val="28"/>
          <w:szCs w:val="28"/>
        </w:rPr>
        <w:t>Акция с</w:t>
      </w:r>
      <w:r w:rsidR="00502BDC">
        <w:rPr>
          <w:rFonts w:ascii="Times New Roman" w:hAnsi="Times New Roman" w:cs="Times New Roman"/>
          <w:sz w:val="28"/>
          <w:szCs w:val="28"/>
        </w:rPr>
        <w:t xml:space="preserve"> инспектором ГИБДД «Безопасная дорога»</w:t>
      </w:r>
    </w:p>
    <w:p w:rsidR="00502BDC" w:rsidRPr="002B1DD4" w:rsidRDefault="00502BDC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Организация конкурса</w:t>
      </w:r>
      <w:r w:rsidRPr="002B1D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Pr="002B1DD4">
        <w:rPr>
          <w:rFonts w:ascii="Times New Roman" w:hAnsi="Times New Roman" w:cs="Times New Roman"/>
          <w:sz w:val="28"/>
          <w:szCs w:val="28"/>
        </w:rPr>
        <w:t xml:space="preserve"> колесо»</w:t>
      </w:r>
    </w:p>
    <w:p w:rsidR="00BC2EBA" w:rsidRPr="00A16476" w:rsidRDefault="00A16476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2EBA" w:rsidRPr="002B1DD4">
        <w:rPr>
          <w:rFonts w:ascii="Times New Roman" w:hAnsi="Times New Roman" w:cs="Times New Roman"/>
          <w:sz w:val="28"/>
          <w:szCs w:val="28"/>
        </w:rPr>
        <w:t>Подробно о деятельности кружка:</w:t>
      </w:r>
    </w:p>
    <w:p w:rsidR="00BC2EBA" w:rsidRPr="002B1DD4" w:rsidRDefault="00A16476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2B1DD4" w:rsidRPr="002B1DD4" w:rsidRDefault="002B1DD4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  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В связи с этим и возникает необходимость проведения работы, направленной на профилактику дорожно-транспортного травматизма среди детей школьного возраста.         Наша школа достаточно давно работает в этом направлении. Особое внимание в данной проблеме  уделяется подготовке младших  школьников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(проведение классных часов, с привлечением сотрудников ГИБДД, конкурсов, викторин и </w:t>
      </w:r>
      <w:r w:rsidR="00AF294F">
        <w:rPr>
          <w:rFonts w:ascii="Times New Roman" w:hAnsi="Times New Roman" w:cs="Times New Roman"/>
          <w:sz w:val="28"/>
          <w:szCs w:val="28"/>
        </w:rPr>
        <w:t>др.</w:t>
      </w:r>
      <w:r w:rsidR="002B1DD4" w:rsidRPr="002B1DD4">
        <w:rPr>
          <w:rFonts w:ascii="Times New Roman" w:hAnsi="Times New Roman" w:cs="Times New Roman"/>
          <w:sz w:val="28"/>
          <w:szCs w:val="28"/>
        </w:rPr>
        <w:t>)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Чтобы продолжить получение новых знаний в области безопасности движения,  закрепить и совершенствовать уж</w:t>
      </w:r>
      <w:r w:rsidR="00AF294F">
        <w:rPr>
          <w:rFonts w:ascii="Times New Roman" w:hAnsi="Times New Roman" w:cs="Times New Roman"/>
          <w:sz w:val="28"/>
          <w:szCs w:val="28"/>
        </w:rPr>
        <w:t>е полу</w:t>
      </w:r>
      <w:r w:rsidR="00D633D5">
        <w:rPr>
          <w:rFonts w:ascii="Times New Roman" w:hAnsi="Times New Roman" w:cs="Times New Roman"/>
          <w:sz w:val="28"/>
          <w:szCs w:val="28"/>
        </w:rPr>
        <w:t>ченные знания  и навыки</w:t>
      </w:r>
      <w:r w:rsidR="00AF294F">
        <w:rPr>
          <w:rFonts w:ascii="Times New Roman" w:hAnsi="Times New Roman" w:cs="Times New Roman"/>
          <w:sz w:val="28"/>
          <w:szCs w:val="28"/>
        </w:rPr>
        <w:t>, в 2014</w:t>
      </w:r>
      <w:r w:rsidRPr="002B1DD4">
        <w:rPr>
          <w:rFonts w:ascii="Times New Roman" w:hAnsi="Times New Roman" w:cs="Times New Roman"/>
          <w:sz w:val="28"/>
          <w:szCs w:val="28"/>
        </w:rPr>
        <w:t xml:space="preserve"> году в н</w:t>
      </w:r>
      <w:r w:rsidR="00AF294F">
        <w:rPr>
          <w:rFonts w:ascii="Times New Roman" w:hAnsi="Times New Roman" w:cs="Times New Roman"/>
          <w:sz w:val="28"/>
          <w:szCs w:val="28"/>
        </w:rPr>
        <w:t>ашей школе начал работать отряд «Юный инспектор движения</w:t>
      </w:r>
      <w:r w:rsidRPr="002B1DD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B1DD4" w:rsidRPr="002B1DD4">
        <w:rPr>
          <w:rFonts w:ascii="Times New Roman" w:hAnsi="Times New Roman" w:cs="Times New Roman"/>
          <w:sz w:val="28"/>
          <w:szCs w:val="28"/>
        </w:rPr>
        <w:t xml:space="preserve">принципами деятельности  </w:t>
      </w:r>
      <w:r w:rsidRPr="002B1DD4">
        <w:rPr>
          <w:rFonts w:ascii="Times New Roman" w:hAnsi="Times New Roman" w:cs="Times New Roman"/>
          <w:sz w:val="28"/>
          <w:szCs w:val="28"/>
        </w:rPr>
        <w:t>являются: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Использование средств наглядности и ИКТ.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Добровольность участия в данном виде деятельности.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Активность и творческий подход к проведению мероприятий.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Доброжелательная и непринуж</w:t>
      </w:r>
      <w:r w:rsidR="00AF294F">
        <w:rPr>
          <w:rFonts w:ascii="Times New Roman" w:hAnsi="Times New Roman" w:cs="Times New Roman"/>
          <w:sz w:val="28"/>
          <w:szCs w:val="28"/>
        </w:rPr>
        <w:t xml:space="preserve">денная обстановка </w:t>
      </w:r>
      <w:proofErr w:type="gramStart"/>
      <w:r w:rsidR="00AF294F"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Цель:</w:t>
      </w:r>
    </w:p>
    <w:p w:rsidR="00A16476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lastRenderedPageBreak/>
        <w:t>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2B1DD4" w:rsidRPr="002B1DD4">
        <w:rPr>
          <w:rFonts w:ascii="Times New Roman" w:hAnsi="Times New Roman" w:cs="Times New Roman"/>
          <w:sz w:val="28"/>
          <w:szCs w:val="28"/>
        </w:rPr>
        <w:t>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Закрепление полученных знаний учащимися по ПДД на классных часах и уроках ОБЖ.</w:t>
      </w:r>
    </w:p>
    <w:p w:rsidR="002B1DD4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 Обучение грамотным действиям в непредвиденных чрезвычайных ситуациях  на дороге.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 Отработка  знаний и  практических умений по правилам вождения велосипеда.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BC2EBA" w:rsidRPr="002B1DD4" w:rsidRDefault="002B1DD4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ведется в следующих направлениях: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    Изучение правил дорожного движения;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    Практика вождения велосипеда и оказания первой помощи;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    Участие в соревнованиях и конкурсах;</w:t>
      </w:r>
    </w:p>
    <w:p w:rsidR="00BC2EBA" w:rsidRPr="002B1DD4" w:rsidRDefault="00BC2EBA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    Творчество.</w:t>
      </w:r>
    </w:p>
    <w:p w:rsidR="002B1DD4" w:rsidRPr="002B1DD4" w:rsidRDefault="002B1DD4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В школе функционирует </w:t>
      </w:r>
      <w:hyperlink r:id="rId5" w:history="1">
        <w:r w:rsidRPr="00AF294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отряд</w:t>
        </w:r>
      </w:hyperlink>
      <w:r w:rsidR="00AF294F">
        <w:rPr>
          <w:rFonts w:ascii="Times New Roman" w:hAnsi="Times New Roman" w:cs="Times New Roman"/>
          <w:bCs/>
          <w:sz w:val="28"/>
          <w:szCs w:val="28"/>
        </w:rPr>
        <w:t xml:space="preserve"> ЮИД «Светофор» с 2014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года. Членами отряда ЮИД являются учащиеся</w:t>
      </w:r>
      <w:r w:rsidR="00AF294F">
        <w:rPr>
          <w:rFonts w:ascii="Times New Roman" w:hAnsi="Times New Roman" w:cs="Times New Roman"/>
          <w:bCs/>
          <w:sz w:val="28"/>
          <w:szCs w:val="28"/>
        </w:rPr>
        <w:t xml:space="preserve"> МКОУ «Смолинская СОШ»</w:t>
      </w:r>
      <w:r w:rsidR="00BC18AF">
        <w:rPr>
          <w:rFonts w:ascii="Times New Roman" w:hAnsi="Times New Roman" w:cs="Times New Roman"/>
          <w:bCs/>
          <w:sz w:val="28"/>
          <w:szCs w:val="28"/>
        </w:rPr>
        <w:t>.  Отряд состоит из 7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2B1DD4" w:rsidRP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Отряд ЮИД имеет свою структуру, название, девиз, законы. У нас есть своя отрядная песня.</w:t>
      </w:r>
    </w:p>
    <w:p w:rsidR="002B1DD4" w:rsidRP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В начале учебного года был составле</w:t>
      </w:r>
      <w:r w:rsidR="00AF294F">
        <w:rPr>
          <w:rFonts w:ascii="Times New Roman" w:hAnsi="Times New Roman" w:cs="Times New Roman"/>
          <w:bCs/>
          <w:sz w:val="28"/>
          <w:szCs w:val="28"/>
        </w:rPr>
        <w:t>н план работы отряда ЮИД на 201</w:t>
      </w:r>
      <w:r w:rsidR="00BC18AF">
        <w:rPr>
          <w:rFonts w:ascii="Times New Roman" w:hAnsi="Times New Roman" w:cs="Times New Roman"/>
          <w:bCs/>
          <w:sz w:val="28"/>
          <w:szCs w:val="28"/>
        </w:rPr>
        <w:t>6 –2017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1DD4"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  <w:r w:rsidRPr="002B1DD4">
        <w:rPr>
          <w:rFonts w:ascii="Times New Roman" w:hAnsi="Times New Roman" w:cs="Times New Roman"/>
          <w:bCs/>
          <w:sz w:val="28"/>
          <w:szCs w:val="28"/>
        </w:rPr>
        <w:t xml:space="preserve">. Работа </w:t>
      </w:r>
      <w:r w:rsidR="00AF294F"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проводилась в соответствии с  утвержденным планом.</w:t>
      </w:r>
    </w:p>
    <w:p w:rsidR="002B1DD4" w:rsidRP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В работе отряда в течение всего учебного года использовались различные формы работы: беседы «Как вести себя в общественном месте»,  «Будь осторожен!»,  « Как вести себя в автотранспорте»,  «История велосипеда» и др. Конкурсы рисунков: «Дорога в школу», «Дорога глазами детей», «Безопасность дорожного движения», игры и соревнования на знания ПДД, проведение викторин, участие в родительском собрании по теме «Правила перевозки ребенка в автомобиле» - просмотр видеофильма «Пристегнись», беседа «Обучение детей ПДД» и изготовление памяток для обучающихся и их родителей и т. д.</w:t>
      </w:r>
      <w:r w:rsidR="00AF294F" w:rsidRPr="00AF294F">
        <w:rPr>
          <w:rFonts w:ascii="Times New Roman" w:hAnsi="Times New Roman" w:cs="Times New Roman"/>
          <w:sz w:val="28"/>
          <w:szCs w:val="28"/>
        </w:rPr>
        <w:t xml:space="preserve"> </w:t>
      </w:r>
      <w:r w:rsidR="00AF294F">
        <w:rPr>
          <w:rFonts w:ascii="Times New Roman" w:hAnsi="Times New Roman" w:cs="Times New Roman"/>
          <w:sz w:val="28"/>
          <w:szCs w:val="28"/>
        </w:rPr>
        <w:t xml:space="preserve"> Акция с </w:t>
      </w:r>
      <w:proofErr w:type="spellStart"/>
      <w:r w:rsidR="00AF294F">
        <w:rPr>
          <w:rFonts w:ascii="Times New Roman" w:hAnsi="Times New Roman" w:cs="Times New Roman"/>
          <w:sz w:val="28"/>
          <w:szCs w:val="28"/>
        </w:rPr>
        <w:t>А.Бакиным</w:t>
      </w:r>
      <w:proofErr w:type="spellEnd"/>
      <w:r w:rsidR="00AF294F">
        <w:rPr>
          <w:rFonts w:ascii="Times New Roman" w:hAnsi="Times New Roman" w:cs="Times New Roman"/>
          <w:sz w:val="28"/>
          <w:szCs w:val="28"/>
        </w:rPr>
        <w:t xml:space="preserve"> инспектором ГИБДД «Безопасная дорога»</w:t>
      </w:r>
    </w:p>
    <w:p w:rsidR="002B1DD4" w:rsidRP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С большим удовольствием ребята проводят практические занятия в детском саду</w:t>
      </w:r>
      <w:r w:rsidR="00AF294F">
        <w:rPr>
          <w:rFonts w:ascii="Times New Roman" w:hAnsi="Times New Roman" w:cs="Times New Roman"/>
          <w:bCs/>
          <w:sz w:val="28"/>
          <w:szCs w:val="28"/>
        </w:rPr>
        <w:t xml:space="preserve"> и начальной школе</w:t>
      </w:r>
      <w:r w:rsidRPr="002B1D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DD4" w:rsidRPr="002B1DD4" w:rsidRDefault="002B1DD4" w:rsidP="00D63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В конце учебного года запланировано провести игру « </w:t>
      </w:r>
      <w:r w:rsidR="00AF294F">
        <w:rPr>
          <w:rFonts w:ascii="Times New Roman" w:hAnsi="Times New Roman" w:cs="Times New Roman"/>
          <w:bCs/>
          <w:sz w:val="28"/>
          <w:szCs w:val="28"/>
        </w:rPr>
        <w:t>Волшебное колесо»</w:t>
      </w:r>
    </w:p>
    <w:p w:rsidR="002B1DD4" w:rsidRPr="002B1DD4" w:rsidRDefault="002B1DD4" w:rsidP="00D63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1D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Составлен примерны</w:t>
      </w:r>
      <w:r w:rsidR="00BC18AF">
        <w:rPr>
          <w:rFonts w:ascii="Times New Roman" w:hAnsi="Times New Roman" w:cs="Times New Roman"/>
          <w:bCs/>
          <w:color w:val="000000"/>
          <w:sz w:val="28"/>
          <w:szCs w:val="28"/>
        </w:rPr>
        <w:t>й план работы отряда ЮИД на 2017-2018</w:t>
      </w:r>
      <w:r w:rsidR="00D633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год: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«Посвящение в юные пешеходы»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1-е классы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Смотр –</w:t>
            </w:r>
            <w:proofErr w:type="gram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конкурс  уголков</w:t>
            </w:r>
            <w:proofErr w:type="gram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 по ПДД </w:t>
            </w:r>
          </w:p>
        </w:tc>
        <w:tc>
          <w:tcPr>
            <w:tcW w:w="4394" w:type="dxa"/>
          </w:tcPr>
          <w:p w:rsidR="00D633D5" w:rsidRPr="00D633D5" w:rsidRDefault="00BC18AF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1-9</w:t>
            </w:r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Всемирный день памяти жертв </w:t>
            </w:r>
            <w:proofErr w:type="gram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ДТП»-</w:t>
            </w:r>
            <w:proofErr w:type="gram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выступление агитбригад по классам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1-4 к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5- 8 </w:t>
            </w: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 рисунков\плакатов  «Страна </w:t>
            </w: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БезОпасности</w:t>
            </w:r>
            <w:proofErr w:type="spell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1-4 классы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5.Акция «Пристегнись»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Юидовцы</w:t>
            </w:r>
            <w:proofErr w:type="spellEnd"/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Конкурс кроссвордов по ПДД</w:t>
            </w:r>
          </w:p>
        </w:tc>
        <w:tc>
          <w:tcPr>
            <w:tcW w:w="4394" w:type="dxa"/>
          </w:tcPr>
          <w:p w:rsidR="00D633D5" w:rsidRPr="00D633D5" w:rsidRDefault="00BC18AF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1-9</w:t>
            </w:r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Смотр уголков безопасности дорожного движения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1-11 классы</w:t>
            </w:r>
          </w:p>
        </w:tc>
      </w:tr>
      <w:tr w:rsidR="00D633D5" w:rsidRPr="00D633D5" w:rsidTr="00D633D5">
        <w:trPr>
          <w:trHeight w:val="157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Конкурс знатоков ПДД</w:t>
            </w:r>
          </w:p>
        </w:tc>
        <w:tc>
          <w:tcPr>
            <w:tcW w:w="4394" w:type="dxa"/>
          </w:tcPr>
          <w:p w:rsidR="00D633D5" w:rsidRPr="00D633D5" w:rsidRDefault="00BC18AF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1-9</w:t>
            </w:r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</w:p>
        </w:tc>
      </w:tr>
      <w:tr w:rsidR="00D633D5" w:rsidRPr="00D633D5" w:rsidTr="00D633D5">
        <w:trPr>
          <w:trHeight w:val="785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Занимательные уроки по ПДД 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  «Учись играя»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1-4,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5-8 </w:t>
            </w:r>
            <w:proofErr w:type="spellStart"/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кл</w:t>
            </w:r>
            <w:proofErr w:type="spellEnd"/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</w:tr>
      <w:tr w:rsidR="00D633D5" w:rsidRPr="00D633D5" w:rsidTr="00D633D5">
        <w:trPr>
          <w:trHeight w:val="646"/>
        </w:trPr>
        <w:tc>
          <w:tcPr>
            <w:tcW w:w="4503" w:type="dxa"/>
          </w:tcPr>
          <w:p w:rsidR="00D633D5" w:rsidRPr="00D633D5" w:rsidRDefault="00D633D5" w:rsidP="00D633D5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Выступление агитбригады  «Светофор»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нач.школа</w:t>
            </w:r>
            <w:proofErr w:type="spell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\детские сады</w:t>
            </w:r>
          </w:p>
        </w:tc>
      </w:tr>
      <w:tr w:rsidR="00D633D5" w:rsidRPr="00D633D5" w:rsidTr="00D633D5">
        <w:trPr>
          <w:trHeight w:val="840"/>
        </w:trPr>
        <w:tc>
          <w:tcPr>
            <w:tcW w:w="4503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10.«</w:t>
            </w:r>
            <w:proofErr w:type="gramEnd"/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Мама, папа и я –соблюдающая ПДД семья»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нач.звено</w:t>
            </w:r>
            <w:proofErr w:type="spellEnd"/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Учащиеся и родители 1-4 </w:t>
            </w: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. (по 1 семье от класса)</w:t>
            </w:r>
          </w:p>
        </w:tc>
      </w:tr>
      <w:tr w:rsidR="00D633D5" w:rsidRPr="00D633D5" w:rsidTr="00D633D5">
        <w:trPr>
          <w:trHeight w:val="1211"/>
        </w:trPr>
        <w:tc>
          <w:tcPr>
            <w:tcW w:w="4503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bCs/>
                <w:sz w:val="28"/>
                <w:szCs w:val="24"/>
              </w:rPr>
              <w:t>11.</w:t>
            </w: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 День безопасности 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-игра по станциям (в том числе и по ПДД, т.д.)\</w:t>
            </w:r>
          </w:p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-соревнования велосипедистов</w:t>
            </w:r>
          </w:p>
        </w:tc>
        <w:tc>
          <w:tcPr>
            <w:tcW w:w="4394" w:type="dxa"/>
          </w:tcPr>
          <w:p w:rsidR="00D633D5" w:rsidRPr="00D633D5" w:rsidRDefault="00D633D5" w:rsidP="00D633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1-8 </w:t>
            </w:r>
            <w:proofErr w:type="spellStart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633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633D5" w:rsidRPr="00D633D5" w:rsidRDefault="00BC18AF" w:rsidP="00D633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D633D5" w:rsidRPr="00D633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16F64" w:rsidRDefault="00416F64" w:rsidP="00D633D5">
      <w:pPr>
        <w:spacing w:after="0" w:line="240" w:lineRule="auto"/>
        <w:ind w:firstLine="709"/>
        <w:jc w:val="both"/>
      </w:pPr>
    </w:p>
    <w:sectPr w:rsidR="00416F64" w:rsidSect="00D633D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F4F37"/>
    <w:multiLevelType w:val="hybridMultilevel"/>
    <w:tmpl w:val="6630BB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39C8"/>
    <w:multiLevelType w:val="hybridMultilevel"/>
    <w:tmpl w:val="248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DD4"/>
    <w:multiLevelType w:val="hybridMultilevel"/>
    <w:tmpl w:val="7502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EBA"/>
    <w:rsid w:val="000D343F"/>
    <w:rsid w:val="00166611"/>
    <w:rsid w:val="002B1DD4"/>
    <w:rsid w:val="00416F64"/>
    <w:rsid w:val="00467E9A"/>
    <w:rsid w:val="00502BDC"/>
    <w:rsid w:val="00A16476"/>
    <w:rsid w:val="00AF294F"/>
    <w:rsid w:val="00BC18AF"/>
    <w:rsid w:val="00BC2EBA"/>
    <w:rsid w:val="00D633D5"/>
    <w:rsid w:val="00E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E7553-AECD-45DC-A16A-085D6E42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BA"/>
  </w:style>
  <w:style w:type="paragraph" w:styleId="2">
    <w:name w:val="heading 2"/>
    <w:basedOn w:val="a"/>
    <w:next w:val="a"/>
    <w:link w:val="20"/>
    <w:semiHidden/>
    <w:unhideWhenUsed/>
    <w:qFormat/>
    <w:rsid w:val="00BC2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2E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C2EBA"/>
    <w:rPr>
      <w:strike w:val="0"/>
      <w:dstrike w:val="0"/>
      <w:color w:val="0066CC"/>
      <w:u w:val="none"/>
      <w:effect w:val="none"/>
    </w:rPr>
  </w:style>
  <w:style w:type="table" w:styleId="a4">
    <w:name w:val="Table Grid"/>
    <w:basedOn w:val="a1"/>
    <w:uiPriority w:val="59"/>
    <w:rsid w:val="00D633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3D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174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8</cp:revision>
  <cp:lastPrinted>2016-06-22T04:02:00Z</cp:lastPrinted>
  <dcterms:created xsi:type="dcterms:W3CDTF">2015-04-06T05:59:00Z</dcterms:created>
  <dcterms:modified xsi:type="dcterms:W3CDTF">2017-11-01T05:02:00Z</dcterms:modified>
</cp:coreProperties>
</file>